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D9" w:rsidRDefault="00717BD9" w:rsidP="00717BD9">
      <w:pPr>
        <w:spacing w:after="200" w:line="0" w:lineRule="atLeast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РОССИЙСКАЯ ФЕДЕРАЦИЯ</w:t>
      </w:r>
    </w:p>
    <w:p w:rsidR="00717BD9" w:rsidRDefault="00717BD9" w:rsidP="00717BD9">
      <w:pPr>
        <w:spacing w:after="200" w:line="0" w:lineRule="atLeast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КАЛИНИНГРАДСКАЯ ОБЛАСТЬ</w:t>
      </w:r>
    </w:p>
    <w:p w:rsidR="00717BD9" w:rsidRDefault="00717BD9" w:rsidP="00717BD9">
      <w:pPr>
        <w:spacing w:after="200" w:line="0" w:lineRule="atLeast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РАЙОННЫЙ СОВЕТ ДЕПУТАТОВ</w:t>
      </w:r>
    </w:p>
    <w:p w:rsidR="00717BD9" w:rsidRDefault="00717BD9" w:rsidP="00717BD9">
      <w:pPr>
        <w:spacing w:after="200" w:line="0" w:lineRule="atLeast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МО «ЗЕЛЕНОГРАДСКИЙ РАЙОН»</w:t>
      </w:r>
    </w:p>
    <w:p w:rsidR="00717BD9" w:rsidRDefault="00717BD9" w:rsidP="00717BD9">
      <w:pPr>
        <w:jc w:val="center"/>
      </w:pPr>
      <w:r>
        <w:t>(четвертого созыва)</w:t>
      </w:r>
    </w:p>
    <w:p w:rsidR="00717BD9" w:rsidRDefault="00717BD9" w:rsidP="00717BD9">
      <w:pPr>
        <w:jc w:val="center"/>
      </w:pPr>
    </w:p>
    <w:p w:rsidR="00717BD9" w:rsidRDefault="00717BD9" w:rsidP="00717BD9">
      <w:pPr>
        <w:jc w:val="center"/>
      </w:pPr>
      <w:r>
        <w:t>РЕШЕНИЕ</w:t>
      </w:r>
    </w:p>
    <w:p w:rsidR="00717BD9" w:rsidRDefault="00717BD9" w:rsidP="00717BD9"/>
    <w:p w:rsidR="00717BD9" w:rsidRDefault="00717BD9" w:rsidP="00717BD9">
      <w:pPr>
        <w:rPr>
          <w:sz w:val="28"/>
          <w:szCs w:val="28"/>
        </w:rPr>
      </w:pPr>
      <w:r>
        <w:rPr>
          <w:sz w:val="28"/>
          <w:szCs w:val="28"/>
        </w:rPr>
        <w:t>от 30 сентября 2015 года                                                                  № 284</w:t>
      </w:r>
    </w:p>
    <w:p w:rsidR="00717BD9" w:rsidRDefault="00717BD9" w:rsidP="00717BD9">
      <w:pPr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717BD9" w:rsidRDefault="00717BD9" w:rsidP="00717BD9">
      <w:pPr>
        <w:rPr>
          <w:sz w:val="28"/>
          <w:szCs w:val="28"/>
        </w:rPr>
      </w:pPr>
    </w:p>
    <w:p w:rsidR="00717BD9" w:rsidRDefault="00717BD9" w:rsidP="00717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районного Совета депутатов муниципального образования «Зеленоградский район» от 23.06.2015 г. №277  </w:t>
      </w:r>
    </w:p>
    <w:p w:rsidR="00717BD9" w:rsidRDefault="00717BD9" w:rsidP="00717B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назначении выборов депутатов районного Совета депутатов муниципального образования «Зеленоградский район»</w:t>
      </w:r>
    </w:p>
    <w:p w:rsidR="00717BD9" w:rsidRDefault="00717BD9" w:rsidP="00717B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BD9" w:rsidRDefault="00717BD9" w:rsidP="00717B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апелляционным определением Калининградского областного суда от 19.08.2015г., районный Совет депутатов МО «Зеленоградский район»</w:t>
      </w:r>
    </w:p>
    <w:p w:rsidR="00717BD9" w:rsidRDefault="00717BD9" w:rsidP="00717BD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17BD9" w:rsidRDefault="00717BD9" w:rsidP="00717B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17BD9" w:rsidRDefault="00717BD9" w:rsidP="00717BD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17BD9" w:rsidRDefault="00717BD9" w:rsidP="00717BD9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решение районного Совета депутатов муниципального образования «Зеленоградский район» от 23.06.2015г. № 277 «О назначении выборов депутатов районного Совета депутатов муниципального образования «Зеленоградский район»».</w:t>
      </w:r>
    </w:p>
    <w:p w:rsidR="00717BD9" w:rsidRDefault="00717BD9" w:rsidP="00717B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решение в районной газете «Волна».</w:t>
      </w:r>
    </w:p>
    <w:p w:rsidR="00717BD9" w:rsidRDefault="00717BD9" w:rsidP="00717BD9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717BD9" w:rsidRDefault="00717BD9" w:rsidP="00717BD9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717BD9" w:rsidRDefault="00717BD9" w:rsidP="00717BD9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717BD9" w:rsidRDefault="00717BD9" w:rsidP="00717BD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7BD9" w:rsidRDefault="00717BD9" w:rsidP="00717BD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 «Зеленоградский район»                                               В.Г. Губаров</w:t>
      </w:r>
    </w:p>
    <w:p w:rsidR="00717BD9" w:rsidRDefault="00717BD9" w:rsidP="00717BD9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717BD9" w:rsidRDefault="00717BD9" w:rsidP="00717BD9">
      <w:pPr>
        <w:pStyle w:val="a3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717BD9" w:rsidRDefault="00717BD9" w:rsidP="00717BD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</w:t>
      </w:r>
    </w:p>
    <w:p w:rsidR="00717BD9" w:rsidRDefault="00717BD9" w:rsidP="00717BD9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 «Зеленоградский район»                                               С.В. Кулаков</w:t>
      </w:r>
    </w:p>
    <w:p w:rsidR="00717BD9" w:rsidRDefault="00717BD9" w:rsidP="00717BD9">
      <w:pPr>
        <w:widowControl w:val="0"/>
        <w:autoSpaceDE w:val="0"/>
        <w:autoSpaceDN w:val="0"/>
        <w:adjustRightInd w:val="0"/>
        <w:ind w:firstLine="709"/>
        <w:jc w:val="right"/>
      </w:pPr>
    </w:p>
    <w:p w:rsidR="00717BD9" w:rsidRDefault="00717BD9" w:rsidP="00717BD9">
      <w:pPr>
        <w:widowControl w:val="0"/>
        <w:autoSpaceDE w:val="0"/>
        <w:autoSpaceDN w:val="0"/>
        <w:adjustRightInd w:val="0"/>
        <w:ind w:firstLine="709"/>
        <w:jc w:val="right"/>
      </w:pPr>
    </w:p>
    <w:p w:rsidR="00717BD9" w:rsidRDefault="00717BD9" w:rsidP="00717BD9">
      <w:pPr>
        <w:widowControl w:val="0"/>
        <w:autoSpaceDE w:val="0"/>
        <w:autoSpaceDN w:val="0"/>
        <w:adjustRightInd w:val="0"/>
        <w:ind w:firstLine="709"/>
        <w:jc w:val="right"/>
      </w:pPr>
    </w:p>
    <w:p w:rsidR="00717BD9" w:rsidRDefault="00717BD9" w:rsidP="00717BD9"/>
    <w:p w:rsidR="00573699" w:rsidRDefault="00573699">
      <w:bookmarkStart w:id="0" w:name="_GoBack"/>
      <w:bookmarkEnd w:id="0"/>
    </w:p>
    <w:sectPr w:rsidR="0057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8C"/>
    <w:rsid w:val="00573699"/>
    <w:rsid w:val="00635E8C"/>
    <w:rsid w:val="007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2015-09-30T14:49:00Z</dcterms:created>
  <dcterms:modified xsi:type="dcterms:W3CDTF">2015-09-30T14:49:00Z</dcterms:modified>
</cp:coreProperties>
</file>